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5819" w14:textId="3C6D68F6" w:rsidR="005B6DEA" w:rsidRDefault="00391011" w:rsidP="00391011">
      <w:pPr>
        <w:ind w:left="4536"/>
        <w:rPr>
          <w:b/>
          <w:bCs/>
        </w:rPr>
      </w:pPr>
      <w:r>
        <w:rPr>
          <w:b/>
          <w:bCs/>
        </w:rPr>
        <w:t>УТВЕРЖДАЮ</w:t>
      </w:r>
    </w:p>
    <w:p w14:paraId="4C60776A" w14:textId="10DE4DF9" w:rsidR="00391011" w:rsidRDefault="00391011" w:rsidP="00391011">
      <w:pPr>
        <w:ind w:left="4536"/>
      </w:pPr>
      <w:r>
        <w:t>Главный врач</w:t>
      </w:r>
    </w:p>
    <w:p w14:paraId="3B620CBE" w14:textId="57844DC7" w:rsidR="00391011" w:rsidRDefault="00391011" w:rsidP="00391011">
      <w:pPr>
        <w:ind w:left="4536"/>
      </w:pPr>
      <w:r>
        <w:t>учреждения здравоохранения</w:t>
      </w:r>
    </w:p>
    <w:p w14:paraId="09A8A43D" w14:textId="7FEB3777" w:rsidR="00391011" w:rsidRDefault="00391011" w:rsidP="00391011">
      <w:pPr>
        <w:ind w:left="4536"/>
      </w:pPr>
      <w:r>
        <w:t>«4-я городская детская клиническая больница»</w:t>
      </w:r>
    </w:p>
    <w:p w14:paraId="7DBBCA6F" w14:textId="28520E6B" w:rsidR="00391011" w:rsidRDefault="00391011" w:rsidP="00391011">
      <w:pPr>
        <w:ind w:left="4536"/>
      </w:pPr>
    </w:p>
    <w:p w14:paraId="6EFFEFB7" w14:textId="05E286C8" w:rsidR="00391011" w:rsidRDefault="00391011" w:rsidP="00391011">
      <w:pPr>
        <w:ind w:left="4536"/>
      </w:pPr>
      <w:r>
        <w:t xml:space="preserve">____________________ В. С. </w:t>
      </w:r>
      <w:proofErr w:type="spellStart"/>
      <w:r>
        <w:t>Лужинский</w:t>
      </w:r>
      <w:proofErr w:type="spellEnd"/>
    </w:p>
    <w:p w14:paraId="3E6BAC54" w14:textId="6A87B74B" w:rsidR="00391011" w:rsidRDefault="00391011" w:rsidP="00391011">
      <w:pPr>
        <w:ind w:left="4536"/>
      </w:pPr>
      <w:r>
        <w:t>«0</w:t>
      </w:r>
      <w:r w:rsidR="003D59ED">
        <w:rPr>
          <w:lang w:val="en-US"/>
        </w:rPr>
        <w:t>4</w:t>
      </w:r>
      <w:r>
        <w:t>» января 2026 года</w:t>
      </w:r>
    </w:p>
    <w:p w14:paraId="495143B5" w14:textId="0569CEC5" w:rsidR="00391011" w:rsidRDefault="00391011" w:rsidP="00391011"/>
    <w:p w14:paraId="472E13C3" w14:textId="77777777" w:rsidR="004A4835" w:rsidRDefault="004A4835" w:rsidP="00391011"/>
    <w:p w14:paraId="72233D10" w14:textId="62E1052C" w:rsidR="00391011" w:rsidRDefault="00391011" w:rsidP="00391011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6D904837" w14:textId="15AB0D29" w:rsidR="00391011" w:rsidRDefault="00391011" w:rsidP="00391011">
      <w:pPr>
        <w:jc w:val="center"/>
      </w:pPr>
      <w:r>
        <w:t>на проведение процедуры государственной закупки</w:t>
      </w:r>
    </w:p>
    <w:p w14:paraId="5E24A081" w14:textId="4F401B70" w:rsidR="00391011" w:rsidRDefault="00391011" w:rsidP="00391011">
      <w:pPr>
        <w:jc w:val="center"/>
        <w:rPr>
          <w:lang w:val="en-US"/>
        </w:rPr>
      </w:pPr>
      <w:r>
        <w:t xml:space="preserve">сетевого накопителя </w:t>
      </w:r>
      <w:r>
        <w:rPr>
          <w:lang w:val="en-US"/>
        </w:rPr>
        <w:t>(NAS)</w:t>
      </w:r>
    </w:p>
    <w:p w14:paraId="139E4139" w14:textId="3938F363" w:rsidR="00391011" w:rsidRDefault="00391011" w:rsidP="00391011">
      <w:pPr>
        <w:rPr>
          <w:lang w:val="en-US"/>
        </w:rPr>
      </w:pPr>
    </w:p>
    <w:p w14:paraId="58DDE1F9" w14:textId="6DB6E83A" w:rsidR="00391011" w:rsidRPr="004A4835" w:rsidRDefault="003D59ED" w:rsidP="003D59ED">
      <w:pPr>
        <w:rPr>
          <w:b/>
          <w:bCs/>
        </w:rPr>
      </w:pPr>
      <w:r w:rsidRPr="004A4835">
        <w:rPr>
          <w:b/>
          <w:bCs/>
        </w:rPr>
        <w:t>1. Сведения о заказчике:</w:t>
      </w:r>
    </w:p>
    <w:p w14:paraId="1CF7E040" w14:textId="1096F510" w:rsidR="003D59ED" w:rsidRDefault="003D59ED" w:rsidP="003D59ED">
      <w:r>
        <w:t>1.1. Полное наименование: Учреждение здравоохранения «4-я городская детская клиническая больница»;</w:t>
      </w:r>
    </w:p>
    <w:p w14:paraId="0A4424B5" w14:textId="3703BFB1" w:rsidR="003D59ED" w:rsidRDefault="003D59ED" w:rsidP="003D59ED">
      <w:r>
        <w:t xml:space="preserve">1.2. Краткое наименование: 4-я городская </w:t>
      </w:r>
      <w:r w:rsidR="004A4835">
        <w:t>детская клиническая больница;</w:t>
      </w:r>
    </w:p>
    <w:p w14:paraId="25DDB07C" w14:textId="6AA1186D" w:rsidR="004A4835" w:rsidRDefault="004A4835" w:rsidP="003D59ED">
      <w:r>
        <w:t>1.3. УНП: 100947488;</w:t>
      </w:r>
    </w:p>
    <w:p w14:paraId="4133063C" w14:textId="683ACB17" w:rsidR="004A4835" w:rsidRDefault="004A4835" w:rsidP="003D59ED">
      <w:r>
        <w:t>1.4. Юридический и фактический адрес: 220118, г. Минск, ул. Шишкина, 24;</w:t>
      </w:r>
    </w:p>
    <w:p w14:paraId="328E29D7" w14:textId="6C9E6309" w:rsidR="004A4835" w:rsidRDefault="004A4835" w:rsidP="003D59ED">
      <w:r>
        <w:t xml:space="preserve">1.5. Отдел закупок: </w:t>
      </w:r>
      <w:r w:rsidRPr="004A4835">
        <w:t>+375 (17) 341-73-66</w:t>
      </w:r>
      <w:r>
        <w:t>;</w:t>
      </w:r>
    </w:p>
    <w:p w14:paraId="134A5499" w14:textId="22523E9D" w:rsidR="004A4835" w:rsidRDefault="004A4835" w:rsidP="003D59ED">
      <w:r>
        <w:t>1.6. Техническая часть: +375 (29) 662-27-00.</w:t>
      </w:r>
    </w:p>
    <w:p w14:paraId="5AEE0415" w14:textId="4838CB73" w:rsidR="004A4835" w:rsidRDefault="004A4835" w:rsidP="003D59ED"/>
    <w:p w14:paraId="45E1E061" w14:textId="7FA0D8CD" w:rsidR="004A4835" w:rsidRPr="00A82174" w:rsidRDefault="004A4835" w:rsidP="003D59ED">
      <w:pPr>
        <w:rPr>
          <w:b/>
          <w:bCs/>
        </w:rPr>
      </w:pPr>
      <w:r w:rsidRPr="00A82174">
        <w:rPr>
          <w:b/>
          <w:bCs/>
        </w:rPr>
        <w:t>2. Основные условия:</w:t>
      </w:r>
    </w:p>
    <w:p w14:paraId="58AA2AE8" w14:textId="58CFF7C3" w:rsidR="004A4835" w:rsidRDefault="004A4835" w:rsidP="003D59ED">
      <w:r>
        <w:t>2.1. Источник финансирования: средства местного бюджета;</w:t>
      </w:r>
    </w:p>
    <w:p w14:paraId="3D60E3A2" w14:textId="6978C7D6" w:rsidR="004A4835" w:rsidRDefault="004A4835" w:rsidP="003D59ED">
      <w:r>
        <w:t xml:space="preserve">2.2. </w:t>
      </w:r>
      <w:r w:rsidR="00A82174" w:rsidRPr="00A82174">
        <w:t>Оплата товара производится в течении 10 банковских дней с момента отгрузки на склад заказчика;</w:t>
      </w:r>
    </w:p>
    <w:p w14:paraId="599756CD" w14:textId="074AEF10" w:rsidR="00A82174" w:rsidRDefault="00A82174" w:rsidP="003D59ED">
      <w:r>
        <w:t xml:space="preserve">2.3. </w:t>
      </w:r>
      <w:r w:rsidR="002E05BD" w:rsidRPr="002E05BD">
        <w:t>Стоимость предложения должна быть сформирована в соответствии с требованиями законодательства Республики Беларусь. В цену предложения (при условии их использования) должны быть включены все налоги и другие обязательные платежи;</w:t>
      </w:r>
    </w:p>
    <w:p w14:paraId="60C1E565" w14:textId="3AF376A0" w:rsidR="002E05BD" w:rsidRDefault="002E05BD" w:rsidP="003D59ED">
      <w:r>
        <w:t xml:space="preserve">2.4. </w:t>
      </w:r>
      <w:r w:rsidRPr="002E05BD">
        <w:t>Товар должен быть новым, не восстановленным, без следов эксплуатаци</w:t>
      </w:r>
      <w:r>
        <w:t>и</w:t>
      </w:r>
      <w:r w:rsidRPr="002E05BD">
        <w:t>;</w:t>
      </w:r>
    </w:p>
    <w:p w14:paraId="291A9EDC" w14:textId="6213536B" w:rsidR="002E05BD" w:rsidRDefault="002E05BD" w:rsidP="003D59ED">
      <w:r>
        <w:t>2.5. Гарантийный срок на поставляемый товар должен составлять не менее 24 месяцев от даты поставки на склад заказчика;</w:t>
      </w:r>
    </w:p>
    <w:p w14:paraId="1A7421D7" w14:textId="12CE2F5D" w:rsidR="002E05BD" w:rsidRDefault="002E05BD" w:rsidP="003D59ED">
      <w:r>
        <w:t xml:space="preserve">2.6. </w:t>
      </w:r>
      <w:r w:rsidRPr="002E05BD">
        <w:t>Поставка товара осуществляется силами и за счёт средств поставщика по адресу: г. Минск, ул. Шишкина, 24</w:t>
      </w:r>
      <w:r>
        <w:t>.</w:t>
      </w:r>
    </w:p>
    <w:p w14:paraId="0AFBAE06" w14:textId="744FC83C" w:rsidR="00DF2895" w:rsidRDefault="00DF2895" w:rsidP="003D59ED"/>
    <w:p w14:paraId="33C19E82" w14:textId="3296C461" w:rsidR="00DF2895" w:rsidRPr="007F5185" w:rsidRDefault="00DF2895" w:rsidP="003D59ED">
      <w:pPr>
        <w:rPr>
          <w:b/>
          <w:bCs/>
        </w:rPr>
      </w:pPr>
      <w:r w:rsidRPr="007F5185">
        <w:rPr>
          <w:b/>
          <w:bCs/>
        </w:rPr>
        <w:t>3. Таблица технических требований: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6372"/>
      </w:tblGrid>
      <w:tr w:rsidR="00DF2895" w14:paraId="2049AA37" w14:textId="77777777" w:rsidTr="00DF2895">
        <w:tc>
          <w:tcPr>
            <w:tcW w:w="10195" w:type="dxa"/>
            <w:gridSpan w:val="2"/>
            <w:shd w:val="clear" w:color="auto" w:fill="D9D9D9" w:themeFill="background1" w:themeFillShade="D9"/>
          </w:tcPr>
          <w:p w14:paraId="13C24E7C" w14:textId="2DF0D155" w:rsidR="00DF2895" w:rsidRPr="00DF2895" w:rsidRDefault="00DF2895" w:rsidP="003D59ED">
            <w:r>
              <w:t xml:space="preserve">Лот №1: </w:t>
            </w:r>
            <w:r>
              <w:t>сетево</w:t>
            </w:r>
            <w:r>
              <w:t>й</w:t>
            </w:r>
            <w:r>
              <w:t xml:space="preserve"> накопител</w:t>
            </w:r>
            <w:r>
              <w:t>ь</w:t>
            </w:r>
            <w:r>
              <w:t xml:space="preserve"> </w:t>
            </w:r>
            <w:r w:rsidRPr="00DF2895">
              <w:t>(</w:t>
            </w:r>
            <w:r>
              <w:rPr>
                <w:lang w:val="en-US"/>
              </w:rPr>
              <w:t>NAS</w:t>
            </w:r>
            <w:r w:rsidRPr="00DF2895">
              <w:t>)</w:t>
            </w:r>
            <w:r>
              <w:t xml:space="preserve"> – 1 штука</w:t>
            </w:r>
          </w:p>
        </w:tc>
      </w:tr>
      <w:tr w:rsidR="00DF2895" w:rsidRPr="00DF2895" w14:paraId="6E68E3D9" w14:textId="77777777" w:rsidTr="00652D8E">
        <w:tc>
          <w:tcPr>
            <w:tcW w:w="3823" w:type="dxa"/>
          </w:tcPr>
          <w:p w14:paraId="4513B82D" w14:textId="699A63D2" w:rsidR="00DF2895" w:rsidRDefault="00DF2895" w:rsidP="003D59ED">
            <w:r>
              <w:t>Модель</w:t>
            </w:r>
          </w:p>
        </w:tc>
        <w:tc>
          <w:tcPr>
            <w:tcW w:w="6372" w:type="dxa"/>
          </w:tcPr>
          <w:p w14:paraId="208D7908" w14:textId="07C0F9EA" w:rsidR="00DF2895" w:rsidRPr="00DF2895" w:rsidRDefault="00DF2895" w:rsidP="003D59ED">
            <w:r w:rsidRPr="00DF2895">
              <w:rPr>
                <w:lang w:val="en-US"/>
              </w:rPr>
              <w:t>QNAP</w:t>
            </w:r>
            <w:r w:rsidRPr="00DF2895">
              <w:t xml:space="preserve"> </w:t>
            </w:r>
            <w:r w:rsidRPr="00DF2895">
              <w:rPr>
                <w:lang w:val="en-US"/>
              </w:rPr>
              <w:t>TS</w:t>
            </w:r>
            <w:r w:rsidRPr="00DF2895">
              <w:t>-464</w:t>
            </w:r>
            <w:r w:rsidRPr="00DF2895">
              <w:rPr>
                <w:lang w:val="en-US"/>
              </w:rPr>
              <w:t>U</w:t>
            </w:r>
            <w:r w:rsidRPr="00DF2895">
              <w:t>-</w:t>
            </w:r>
            <w:r w:rsidRPr="00DF2895">
              <w:rPr>
                <w:lang w:val="en-US"/>
              </w:rPr>
              <w:t>RP</w:t>
            </w:r>
            <w:r w:rsidRPr="00DF2895">
              <w:t>-8</w:t>
            </w:r>
            <w:r w:rsidRPr="00DF2895">
              <w:rPr>
                <w:lang w:val="en-US"/>
              </w:rPr>
              <w:t>G</w:t>
            </w:r>
            <w:r w:rsidRPr="00DF2895">
              <w:t xml:space="preserve"> </w:t>
            </w:r>
            <w:r>
              <w:t>или</w:t>
            </w:r>
            <w:r w:rsidRPr="00DF2895">
              <w:t xml:space="preserve"> </w:t>
            </w:r>
            <w:r>
              <w:t>аналог</w:t>
            </w:r>
          </w:p>
        </w:tc>
      </w:tr>
      <w:tr w:rsidR="00DF2895" w:rsidRPr="00DF2895" w14:paraId="48165B4C" w14:textId="77777777" w:rsidTr="00652D8E">
        <w:tc>
          <w:tcPr>
            <w:tcW w:w="3823" w:type="dxa"/>
          </w:tcPr>
          <w:p w14:paraId="48F9E1A9" w14:textId="56C4EB8F" w:rsidR="00DF2895" w:rsidRPr="00DF2895" w:rsidRDefault="00DF2895" w:rsidP="003D59ED">
            <w:r>
              <w:t>Основные параметры</w:t>
            </w:r>
          </w:p>
        </w:tc>
        <w:tc>
          <w:tcPr>
            <w:tcW w:w="6372" w:type="dxa"/>
          </w:tcPr>
          <w:p w14:paraId="5BA6BC43" w14:textId="77777777" w:rsidR="00DF2895" w:rsidRDefault="00DF2895" w:rsidP="003D59ED">
            <w:r>
              <w:t>- монтаж в 19</w:t>
            </w:r>
            <w:r>
              <w:rPr>
                <w:lang w:val="en-US"/>
              </w:rPr>
              <w:t xml:space="preserve">” </w:t>
            </w:r>
            <w:r>
              <w:t>стойку;</w:t>
            </w:r>
          </w:p>
          <w:p w14:paraId="4C59F3A6" w14:textId="4E4110C8" w:rsidR="00DF2895" w:rsidRDefault="00DF2895" w:rsidP="003D59ED">
            <w:r>
              <w:t>- форм-фактор: 1</w:t>
            </w:r>
            <w:r>
              <w:rPr>
                <w:lang w:val="en-US"/>
              </w:rPr>
              <w:t>U</w:t>
            </w:r>
            <w:r>
              <w:t>;</w:t>
            </w:r>
          </w:p>
          <w:p w14:paraId="44FD16DA" w14:textId="4BA12BB5" w:rsidR="00DF2895" w:rsidRDefault="00DF2895" w:rsidP="003D59ED">
            <w:r>
              <w:t>- отсеки для накопителей: 4 шт</w:t>
            </w:r>
            <w:r w:rsidR="00652D8E">
              <w:t>.</w:t>
            </w:r>
            <w:r>
              <w:t xml:space="preserve"> (до 22</w:t>
            </w:r>
            <w:r>
              <w:rPr>
                <w:lang w:val="en-US"/>
              </w:rPr>
              <w:t>Tb</w:t>
            </w:r>
            <w:r w:rsidRPr="00DF2895">
              <w:t xml:space="preserve"> </w:t>
            </w:r>
            <w:r>
              <w:t>каждый);</w:t>
            </w:r>
          </w:p>
          <w:p w14:paraId="3552E48A" w14:textId="6124A7F6" w:rsidR="007F5185" w:rsidRPr="007F5185" w:rsidRDefault="007F5185" w:rsidP="003D59ED">
            <w:pPr>
              <w:rPr>
                <w:lang w:val="en-US"/>
              </w:rPr>
            </w:pPr>
            <w:r>
              <w:t xml:space="preserve">- интерфейс накопителей: </w:t>
            </w:r>
            <w:r>
              <w:rPr>
                <w:lang w:val="en-US"/>
              </w:rPr>
              <w:t>SATA 3.0.</w:t>
            </w:r>
          </w:p>
        </w:tc>
      </w:tr>
      <w:tr w:rsidR="00DF2895" w:rsidRPr="00DF2895" w14:paraId="1303BDA4" w14:textId="77777777" w:rsidTr="00652D8E">
        <w:tc>
          <w:tcPr>
            <w:tcW w:w="3823" w:type="dxa"/>
          </w:tcPr>
          <w:p w14:paraId="1CB9524C" w14:textId="4F08C173" w:rsidR="00DF2895" w:rsidRPr="00DF2895" w:rsidRDefault="00652D8E" w:rsidP="003D59ED">
            <w:r w:rsidRPr="00652D8E">
              <w:t>Технические характеристики</w:t>
            </w:r>
          </w:p>
        </w:tc>
        <w:tc>
          <w:tcPr>
            <w:tcW w:w="6372" w:type="dxa"/>
          </w:tcPr>
          <w:p w14:paraId="50F67F25" w14:textId="77777777" w:rsidR="00DF2895" w:rsidRDefault="00652D8E" w:rsidP="00652D8E">
            <w:r w:rsidRPr="00652D8E">
              <w:t xml:space="preserve">- </w:t>
            </w:r>
            <w:r>
              <w:t>процессор: не менее 4 ядер, частота не ниже 2</w:t>
            </w:r>
            <w:r>
              <w:rPr>
                <w:lang w:val="en-US"/>
              </w:rPr>
              <w:t>GHz</w:t>
            </w:r>
            <w:r>
              <w:t>;</w:t>
            </w:r>
          </w:p>
          <w:p w14:paraId="38F254D5" w14:textId="77777777" w:rsidR="00652D8E" w:rsidRDefault="00652D8E" w:rsidP="00652D8E">
            <w:r>
              <w:t>- оперативная память: не менее 8</w:t>
            </w:r>
            <w:r>
              <w:rPr>
                <w:lang w:val="en-US"/>
              </w:rPr>
              <w:t>Gb</w:t>
            </w:r>
            <w:r>
              <w:t xml:space="preserve">, не ниже </w:t>
            </w:r>
            <w:r>
              <w:rPr>
                <w:lang w:val="en-US"/>
              </w:rPr>
              <w:t>DDR</w:t>
            </w:r>
            <w:r w:rsidRPr="00652D8E">
              <w:t>4</w:t>
            </w:r>
            <w:r>
              <w:t>;</w:t>
            </w:r>
          </w:p>
          <w:p w14:paraId="7F6A396F" w14:textId="77777777" w:rsidR="00652D8E" w:rsidRDefault="00652D8E" w:rsidP="00652D8E">
            <w:r>
              <w:t xml:space="preserve">- </w:t>
            </w:r>
            <w:r>
              <w:rPr>
                <w:lang w:val="en-US"/>
              </w:rPr>
              <w:t>flash</w:t>
            </w:r>
            <w:r w:rsidRPr="00456D94">
              <w:t>-</w:t>
            </w:r>
            <w:r>
              <w:t>память</w:t>
            </w:r>
            <w:r w:rsidR="00456D94">
              <w:t>: не менее 4</w:t>
            </w:r>
            <w:r w:rsidR="00456D94">
              <w:rPr>
                <w:lang w:val="en-US"/>
              </w:rPr>
              <w:t>Gb</w:t>
            </w:r>
            <w:r w:rsidR="00456D94">
              <w:t>;</w:t>
            </w:r>
          </w:p>
          <w:p w14:paraId="796DAF2B" w14:textId="77777777" w:rsidR="00456D94" w:rsidRDefault="00456D94" w:rsidP="00652D8E">
            <w:r>
              <w:lastRenderedPageBreak/>
              <w:t>- наличие аппаратного шифрования;</w:t>
            </w:r>
          </w:p>
          <w:p w14:paraId="5B23FFC9" w14:textId="77777777" w:rsidR="00456D94" w:rsidRDefault="00456D94" w:rsidP="00652D8E">
            <w:r>
              <w:t xml:space="preserve">- индикация: </w:t>
            </w:r>
            <w:r w:rsidRPr="00456D94">
              <w:t>питание, состояние, активность сети, доступ к дискам</w:t>
            </w:r>
            <w:r>
              <w:t>;</w:t>
            </w:r>
          </w:p>
          <w:p w14:paraId="4C309FB0" w14:textId="77777777" w:rsidR="00456D94" w:rsidRDefault="00456D94" w:rsidP="00652D8E">
            <w:r>
              <w:t>- наличие встроенного динамика;</w:t>
            </w:r>
          </w:p>
          <w:p w14:paraId="4D3364D5" w14:textId="77777777" w:rsidR="00456D94" w:rsidRDefault="00DC1BAF" w:rsidP="00652D8E">
            <w:r>
              <w:t>- наличие кнопки перезагрузки;</w:t>
            </w:r>
          </w:p>
          <w:p w14:paraId="675032EC" w14:textId="77777777" w:rsidR="00DC1BAF" w:rsidRDefault="00DC1BAF" w:rsidP="00652D8E">
            <w:r>
              <w:t>- встроенные блоки питания (2 шт.);</w:t>
            </w:r>
          </w:p>
          <w:p w14:paraId="0C96DF5D" w14:textId="7CF31966" w:rsidR="00DC1BAF" w:rsidRPr="00456D94" w:rsidRDefault="00DC1BAF" w:rsidP="00652D8E">
            <w:r>
              <w:t>- наличие пробуждения по сети и автозапуска после потери электропитания;</w:t>
            </w:r>
          </w:p>
        </w:tc>
      </w:tr>
      <w:tr w:rsidR="00DF2895" w:rsidRPr="00854B24" w14:paraId="415E922C" w14:textId="77777777" w:rsidTr="00652D8E">
        <w:tc>
          <w:tcPr>
            <w:tcW w:w="3823" w:type="dxa"/>
          </w:tcPr>
          <w:p w14:paraId="118F01AA" w14:textId="6FC069D0" w:rsidR="00DF2895" w:rsidRPr="00DF2895" w:rsidRDefault="00DC1BAF" w:rsidP="003D59ED">
            <w:r>
              <w:lastRenderedPageBreak/>
              <w:t>Поддержка жёстких дисков</w:t>
            </w:r>
          </w:p>
        </w:tc>
        <w:tc>
          <w:tcPr>
            <w:tcW w:w="6372" w:type="dxa"/>
          </w:tcPr>
          <w:p w14:paraId="6198DF61" w14:textId="77777777" w:rsidR="00DF2895" w:rsidRDefault="00DC1BAF" w:rsidP="003D59ED">
            <w:r>
              <w:t>- форм-фактор накопителей: 3,5</w:t>
            </w:r>
            <w:r>
              <w:rPr>
                <w:lang w:val="en-US"/>
              </w:rPr>
              <w:t>”</w:t>
            </w:r>
            <w:r>
              <w:t>;</w:t>
            </w:r>
          </w:p>
          <w:p w14:paraId="19F36C3A" w14:textId="77777777" w:rsidR="00DC1BAF" w:rsidRDefault="00DC1BAF" w:rsidP="003D59ED">
            <w:r>
              <w:t xml:space="preserve">- интерфейс накопителей: </w:t>
            </w:r>
            <w:r>
              <w:rPr>
                <w:lang w:val="en-US"/>
              </w:rPr>
              <w:t>SATA 3.0</w:t>
            </w:r>
            <w:r>
              <w:t>;</w:t>
            </w:r>
          </w:p>
          <w:p w14:paraId="6FD7D453" w14:textId="77777777" w:rsidR="00DC1BAF" w:rsidRDefault="00DC1BAF" w:rsidP="003D59ED">
            <w:r>
              <w:t>- наличие функции «горячей» замены;</w:t>
            </w:r>
          </w:p>
          <w:p w14:paraId="7FDBBBE2" w14:textId="77777777" w:rsidR="00DC1BAF" w:rsidRDefault="00DC1BAF" w:rsidP="003D59ED">
            <w:r>
              <w:t xml:space="preserve">- поддержка файловых систем: </w:t>
            </w:r>
            <w:r w:rsidRPr="00DC1BAF">
              <w:t>Ext3, Ext4, FAT32, NTFS, HFS+</w:t>
            </w:r>
            <w:r>
              <w:t>;</w:t>
            </w:r>
          </w:p>
          <w:p w14:paraId="3A1103EF" w14:textId="77777777" w:rsidR="00854B24" w:rsidRDefault="00854B24" w:rsidP="003D59ED">
            <w:r>
              <w:t xml:space="preserve">- поддержка </w:t>
            </w:r>
            <w:r>
              <w:rPr>
                <w:lang w:val="en-US"/>
              </w:rPr>
              <w:t xml:space="preserve">RAID: </w:t>
            </w:r>
            <w:r w:rsidRPr="00854B24">
              <w:rPr>
                <w:lang w:val="en-US"/>
              </w:rPr>
              <w:t>0, 1, 5, 10, JBOD</w:t>
            </w:r>
            <w:r>
              <w:t>;</w:t>
            </w:r>
          </w:p>
          <w:p w14:paraId="363F9C5E" w14:textId="5C075240" w:rsidR="00854B24" w:rsidRPr="00854B24" w:rsidRDefault="00854B24" w:rsidP="003D59ED">
            <w:pPr>
              <w:rPr>
                <w:lang w:val="en-US"/>
              </w:rPr>
            </w:pPr>
            <w:r w:rsidRPr="00854B24">
              <w:rPr>
                <w:lang w:val="en-US"/>
              </w:rPr>
              <w:t xml:space="preserve">- </w:t>
            </w:r>
            <w:r>
              <w:t>наличие</w:t>
            </w:r>
            <w:r w:rsidRPr="00854B24">
              <w:rPr>
                <w:lang w:val="en-US"/>
              </w:rPr>
              <w:t xml:space="preserve"> </w:t>
            </w:r>
            <w:r>
              <w:t>функций</w:t>
            </w:r>
            <w:r w:rsidRPr="00854B24">
              <w:rPr>
                <w:lang w:val="en-US"/>
              </w:rPr>
              <w:t xml:space="preserve">: </w:t>
            </w:r>
            <w:r w:rsidRPr="00854B24">
              <w:rPr>
                <w:lang w:val="en-US"/>
              </w:rPr>
              <w:t>RAID Rebuild, SMART, iSCSI</w:t>
            </w:r>
            <w:r w:rsidRPr="00854B24">
              <w:rPr>
                <w:lang w:val="en-US"/>
              </w:rPr>
              <w:t>;</w:t>
            </w:r>
          </w:p>
        </w:tc>
      </w:tr>
      <w:tr w:rsidR="00DF2895" w:rsidRPr="00854B24" w14:paraId="445DE4FB" w14:textId="77777777" w:rsidTr="00652D8E">
        <w:tc>
          <w:tcPr>
            <w:tcW w:w="3823" w:type="dxa"/>
          </w:tcPr>
          <w:p w14:paraId="641A7B86" w14:textId="64725C0B" w:rsidR="00DF2895" w:rsidRPr="00854B24" w:rsidRDefault="00854B24" w:rsidP="003D59ED">
            <w:r>
              <w:t>Жёсткие диски в комплекте (4 шт.)</w:t>
            </w:r>
          </w:p>
        </w:tc>
        <w:tc>
          <w:tcPr>
            <w:tcW w:w="6372" w:type="dxa"/>
          </w:tcPr>
          <w:p w14:paraId="1E98358D" w14:textId="77777777" w:rsidR="00DF2895" w:rsidRDefault="00854B24" w:rsidP="003D59ED">
            <w:r>
              <w:t>- объём: не менее 10</w:t>
            </w:r>
            <w:r>
              <w:rPr>
                <w:lang w:val="en-US"/>
              </w:rPr>
              <w:t>Tb</w:t>
            </w:r>
            <w:r>
              <w:t xml:space="preserve"> каждый;</w:t>
            </w:r>
          </w:p>
          <w:p w14:paraId="53F78FF4" w14:textId="77777777" w:rsidR="00854B24" w:rsidRDefault="00854B24" w:rsidP="003D59ED">
            <w:r>
              <w:t>- форм-фактор: 3,5</w:t>
            </w:r>
            <w:r w:rsidRPr="00854B24">
              <w:t>”</w:t>
            </w:r>
            <w:r>
              <w:t>;</w:t>
            </w:r>
          </w:p>
          <w:p w14:paraId="671A824F" w14:textId="77777777" w:rsidR="00854B24" w:rsidRDefault="00854B24" w:rsidP="003D59ED">
            <w:r>
              <w:t xml:space="preserve">- интерфейс: </w:t>
            </w:r>
            <w:r w:rsidRPr="00854B24">
              <w:t>SATA 3.0 (6Gbps)</w:t>
            </w:r>
            <w:r>
              <w:t>;</w:t>
            </w:r>
          </w:p>
          <w:p w14:paraId="58AF23FB" w14:textId="77777777" w:rsidR="00854B24" w:rsidRDefault="00854B24" w:rsidP="003D59ED">
            <w:r>
              <w:t xml:space="preserve">- скорость: </w:t>
            </w:r>
            <w:r w:rsidRPr="00854B24">
              <w:t>7200 об/мин</w:t>
            </w:r>
            <w:r>
              <w:t>;</w:t>
            </w:r>
          </w:p>
          <w:p w14:paraId="04481C36" w14:textId="77777777" w:rsidR="00854B24" w:rsidRDefault="00854B24" w:rsidP="003D59ED">
            <w:r>
              <w:t xml:space="preserve">- технология записи: </w:t>
            </w:r>
            <w:r>
              <w:rPr>
                <w:lang w:val="en-US"/>
              </w:rPr>
              <w:t>CMR</w:t>
            </w:r>
            <w:r>
              <w:t>;</w:t>
            </w:r>
          </w:p>
          <w:p w14:paraId="504F3227" w14:textId="77777777" w:rsidR="00854B24" w:rsidRDefault="00854B24" w:rsidP="003D59ED">
            <w:r>
              <w:t>- буфер: не менее 512</w:t>
            </w:r>
            <w:r>
              <w:rPr>
                <w:lang w:val="en-US"/>
              </w:rPr>
              <w:t>Mb</w:t>
            </w:r>
            <w:r>
              <w:t>;</w:t>
            </w:r>
          </w:p>
          <w:p w14:paraId="6032A235" w14:textId="77777777" w:rsidR="00854B24" w:rsidRDefault="00854B24" w:rsidP="003D59ED">
            <w:r>
              <w:t xml:space="preserve">- размер сектора: </w:t>
            </w:r>
            <w:r>
              <w:rPr>
                <w:lang w:val="en-US"/>
              </w:rPr>
              <w:t>4Kn</w:t>
            </w:r>
            <w:r>
              <w:t>;</w:t>
            </w:r>
          </w:p>
          <w:p w14:paraId="5E6AB58D" w14:textId="77777777" w:rsidR="00854B24" w:rsidRDefault="00854B24" w:rsidP="003D59ED">
            <w:r>
              <w:t>- скорость последовательного чтения: не менее 260</w:t>
            </w:r>
            <w:r w:rsidR="000A5B9E">
              <w:rPr>
                <w:lang w:val="en-US"/>
              </w:rPr>
              <w:t>Mb</w:t>
            </w:r>
            <w:r w:rsidR="000A5B9E" w:rsidRPr="000A5B9E">
              <w:t>/</w:t>
            </w:r>
            <w:r w:rsidR="000A5B9E">
              <w:rPr>
                <w:lang w:val="en-US"/>
              </w:rPr>
              <w:t>s</w:t>
            </w:r>
            <w:r w:rsidR="000A5B9E">
              <w:t>;</w:t>
            </w:r>
          </w:p>
          <w:p w14:paraId="0D72F0C3" w14:textId="77777777" w:rsidR="000A5B9E" w:rsidRDefault="000A5B9E" w:rsidP="003D59ED">
            <w:r>
              <w:t>- уровень шума при работе: не более 39дБ;</w:t>
            </w:r>
          </w:p>
          <w:p w14:paraId="0E6FA54E" w14:textId="77777777" w:rsidR="000A5B9E" w:rsidRDefault="000A5B9E" w:rsidP="003D59ED">
            <w:r>
              <w:t>- ударная нагрузка при работе: не менее 70</w:t>
            </w:r>
            <w:r>
              <w:rPr>
                <w:lang w:val="en-US"/>
              </w:rPr>
              <w:t>G</w:t>
            </w:r>
            <w:r>
              <w:t>;</w:t>
            </w:r>
          </w:p>
          <w:p w14:paraId="67019FD7" w14:textId="6BFC614A" w:rsidR="000A5B9E" w:rsidRPr="000A5B9E" w:rsidRDefault="000A5B9E" w:rsidP="003D59ED">
            <w:r>
              <w:t xml:space="preserve">- </w:t>
            </w:r>
            <w:r>
              <w:rPr>
                <w:lang w:val="en-US"/>
              </w:rPr>
              <w:t>MTBF</w:t>
            </w:r>
            <w:r>
              <w:t>: не менее 1 000 000 часов.</w:t>
            </w:r>
          </w:p>
        </w:tc>
      </w:tr>
      <w:tr w:rsidR="00DF2895" w:rsidRPr="000A5B9E" w14:paraId="17A07FB9" w14:textId="77777777" w:rsidTr="00652D8E">
        <w:tc>
          <w:tcPr>
            <w:tcW w:w="3823" w:type="dxa"/>
          </w:tcPr>
          <w:p w14:paraId="61263DE9" w14:textId="27E4E8C4" w:rsidR="00DF2895" w:rsidRPr="00854B24" w:rsidRDefault="000A5B9E" w:rsidP="003D59ED">
            <w:r>
              <w:t>Сетевое взаимодействие</w:t>
            </w:r>
          </w:p>
        </w:tc>
        <w:tc>
          <w:tcPr>
            <w:tcW w:w="6372" w:type="dxa"/>
          </w:tcPr>
          <w:p w14:paraId="633BDA86" w14:textId="77777777" w:rsidR="00DF2895" w:rsidRDefault="000A5B9E" w:rsidP="003D59ED">
            <w:r>
              <w:t xml:space="preserve">- операционная система: </w:t>
            </w:r>
            <w:r>
              <w:rPr>
                <w:lang w:val="en-US"/>
              </w:rPr>
              <w:t>QTS</w:t>
            </w:r>
            <w:r>
              <w:t>;</w:t>
            </w:r>
          </w:p>
          <w:p w14:paraId="0A95CD03" w14:textId="77777777" w:rsidR="000A5B9E" w:rsidRDefault="000A5B9E" w:rsidP="003D59ED">
            <w:r>
              <w:t xml:space="preserve">- поддержка сетевых протоколов: </w:t>
            </w:r>
            <w:proofErr w:type="spellStart"/>
            <w:r w:rsidRPr="000A5B9E">
              <w:t>Bonjour</w:t>
            </w:r>
            <w:proofErr w:type="spellEnd"/>
            <w:r w:rsidRPr="000A5B9E">
              <w:t xml:space="preserve">, DHCP, HTTP, HTTPS, </w:t>
            </w:r>
            <w:proofErr w:type="spellStart"/>
            <w:r w:rsidRPr="000A5B9E">
              <w:t>iSCSI</w:t>
            </w:r>
            <w:proofErr w:type="spellEnd"/>
            <w:r w:rsidRPr="000A5B9E">
              <w:t xml:space="preserve">, RTSP, SMSC, SMTP, SNMP, SSH, SSL/TLS, TCP/IP (IPv4), TCP/IP (IPv6), </w:t>
            </w:r>
            <w:proofErr w:type="spellStart"/>
            <w:r w:rsidRPr="000A5B9E">
              <w:t>Telnet</w:t>
            </w:r>
            <w:proofErr w:type="spellEnd"/>
            <w:r w:rsidRPr="000A5B9E">
              <w:t xml:space="preserve">, </w:t>
            </w:r>
            <w:proofErr w:type="spellStart"/>
            <w:r w:rsidRPr="000A5B9E">
              <w:t>UPnP</w:t>
            </w:r>
            <w:proofErr w:type="spellEnd"/>
            <w:r>
              <w:t>;</w:t>
            </w:r>
          </w:p>
          <w:p w14:paraId="305B2295" w14:textId="77777777" w:rsidR="000A5B9E" w:rsidRDefault="000A5B9E" w:rsidP="003D59ED">
            <w:r>
              <w:t xml:space="preserve">- протоколы доступа к файлам: </w:t>
            </w:r>
            <w:r w:rsidRPr="000A5B9E">
              <w:t xml:space="preserve">SMB/CIFS, AFP, NFS, FTP, FTPS, SFTP, TFTP, </w:t>
            </w:r>
            <w:proofErr w:type="spellStart"/>
            <w:r w:rsidRPr="000A5B9E">
              <w:t>WebDAV</w:t>
            </w:r>
            <w:proofErr w:type="spellEnd"/>
            <w:r>
              <w:t>;</w:t>
            </w:r>
          </w:p>
          <w:p w14:paraId="49702008" w14:textId="77777777" w:rsidR="000A5B9E" w:rsidRDefault="000A5B9E" w:rsidP="003D59ED">
            <w:r>
              <w:t xml:space="preserve">- наличие </w:t>
            </w:r>
            <w:r>
              <w:rPr>
                <w:lang w:val="en-US"/>
              </w:rPr>
              <w:t>Active Directory</w:t>
            </w:r>
            <w:r>
              <w:t>;</w:t>
            </w:r>
          </w:p>
          <w:p w14:paraId="592112AF" w14:textId="77777777" w:rsidR="000A5B9E" w:rsidRDefault="000A5B9E" w:rsidP="003D59ED">
            <w:r>
              <w:t>- наличие управления виртуальными машинами;</w:t>
            </w:r>
          </w:p>
          <w:p w14:paraId="645F87C3" w14:textId="77777777" w:rsidR="000A5B9E" w:rsidRDefault="000A5B9E" w:rsidP="003D59ED">
            <w:r>
              <w:t>- наличие веб-сервера;</w:t>
            </w:r>
          </w:p>
          <w:p w14:paraId="1321ED7D" w14:textId="3F4DD588" w:rsidR="000A5B9E" w:rsidRPr="000A5B9E" w:rsidRDefault="000A5B9E" w:rsidP="003D59ED">
            <w:pPr>
              <w:rPr>
                <w:lang w:val="en-US"/>
              </w:rPr>
            </w:pPr>
            <w:r w:rsidRPr="000A5B9E">
              <w:rPr>
                <w:lang w:val="en-US"/>
              </w:rPr>
              <w:t xml:space="preserve">- </w:t>
            </w:r>
            <w:r w:rsidRPr="000A5B9E">
              <w:rPr>
                <w:lang w:val="en-US"/>
              </w:rPr>
              <w:t>Ethernet (LAN): 2x 2.5 Gbit/s</w:t>
            </w:r>
          </w:p>
        </w:tc>
      </w:tr>
      <w:tr w:rsidR="00DF2895" w:rsidRPr="000A5B9E" w14:paraId="731414EF" w14:textId="77777777" w:rsidTr="00652D8E">
        <w:tc>
          <w:tcPr>
            <w:tcW w:w="3823" w:type="dxa"/>
          </w:tcPr>
          <w:p w14:paraId="03508F3D" w14:textId="349AEEC7" w:rsidR="00DF2895" w:rsidRPr="000D4657" w:rsidRDefault="000D4657" w:rsidP="003D59ED">
            <w:r>
              <w:t>Обязательная комплектация</w:t>
            </w:r>
          </w:p>
        </w:tc>
        <w:tc>
          <w:tcPr>
            <w:tcW w:w="6372" w:type="dxa"/>
          </w:tcPr>
          <w:p w14:paraId="3C694B23" w14:textId="77777777" w:rsidR="00DF2895" w:rsidRDefault="000D4657" w:rsidP="003D59ED">
            <w:r>
              <w:t>- сетевой накопитель;</w:t>
            </w:r>
          </w:p>
          <w:p w14:paraId="60287664" w14:textId="77777777" w:rsidR="000D4657" w:rsidRDefault="000D4657" w:rsidP="003D59ED">
            <w:r>
              <w:t>- 4 жёстких диска по 10</w:t>
            </w:r>
            <w:r>
              <w:rPr>
                <w:lang w:val="en-US"/>
              </w:rPr>
              <w:t>Tb</w:t>
            </w:r>
            <w:r>
              <w:t>;</w:t>
            </w:r>
          </w:p>
          <w:p w14:paraId="2FFDF040" w14:textId="20B6C50B" w:rsidR="000D4657" w:rsidRDefault="000D4657" w:rsidP="003D59ED">
            <w:r>
              <w:t>- 2 кабеля питания;</w:t>
            </w:r>
          </w:p>
          <w:p w14:paraId="1EB20C7E" w14:textId="3B8DA3B8" w:rsidR="000D4657" w:rsidRDefault="000D4657" w:rsidP="003D59ED">
            <w:r>
              <w:t>- комплект креплений в стойку;</w:t>
            </w:r>
          </w:p>
          <w:p w14:paraId="4867B79E" w14:textId="77777777" w:rsidR="000D4657" w:rsidRDefault="000D4657" w:rsidP="003D59ED">
            <w:r>
              <w:t>- паспорт;</w:t>
            </w:r>
          </w:p>
          <w:p w14:paraId="4493BF06" w14:textId="31B8FC60" w:rsidR="000D4657" w:rsidRPr="000D4657" w:rsidRDefault="000D4657" w:rsidP="003D59ED">
            <w:r>
              <w:t>- гарантийный талон.</w:t>
            </w:r>
          </w:p>
        </w:tc>
      </w:tr>
    </w:tbl>
    <w:p w14:paraId="5CF87D9A" w14:textId="43CE8F87" w:rsidR="00DF2895" w:rsidRDefault="00DF2895" w:rsidP="003D59ED">
      <w:pPr>
        <w:rPr>
          <w:lang w:val="en-US"/>
        </w:rPr>
      </w:pPr>
    </w:p>
    <w:p w14:paraId="3F23DF79" w14:textId="2A956966" w:rsidR="000D4657" w:rsidRPr="000D4657" w:rsidRDefault="000D4657" w:rsidP="000D4657">
      <w:pPr>
        <w:ind w:firstLine="708"/>
        <w:rPr>
          <w:b/>
          <w:bCs/>
        </w:rPr>
      </w:pPr>
      <w:r w:rsidRPr="000D4657">
        <w:rPr>
          <w:b/>
          <w:bCs/>
        </w:rPr>
        <w:t>Разработал:</w:t>
      </w:r>
    </w:p>
    <w:p w14:paraId="40F94593" w14:textId="35EEE8E0" w:rsidR="000D4657" w:rsidRDefault="000D4657" w:rsidP="003D59ED"/>
    <w:p w14:paraId="0D85377C" w14:textId="02A80734" w:rsidR="00391011" w:rsidRPr="000A5B9E" w:rsidRDefault="000D4657" w:rsidP="000D4657">
      <w:pPr>
        <w:ind w:firstLine="708"/>
        <w:rPr>
          <w:lang w:val="en-US"/>
        </w:rPr>
      </w:pPr>
      <w:r>
        <w:t>Администратор сетей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 А. Силин</w:t>
      </w:r>
    </w:p>
    <w:sectPr w:rsidR="00391011" w:rsidRPr="000A5B9E" w:rsidSect="00E33AF5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383"/>
    <w:multiLevelType w:val="hybridMultilevel"/>
    <w:tmpl w:val="76E4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61FF4"/>
    <w:multiLevelType w:val="hybridMultilevel"/>
    <w:tmpl w:val="7DEC5EC4"/>
    <w:lvl w:ilvl="0" w:tplc="E4D667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11"/>
    <w:rsid w:val="000A5B9E"/>
    <w:rsid w:val="000D4657"/>
    <w:rsid w:val="002E05BD"/>
    <w:rsid w:val="00391011"/>
    <w:rsid w:val="003D59ED"/>
    <w:rsid w:val="00456D94"/>
    <w:rsid w:val="004A4835"/>
    <w:rsid w:val="005B6DEA"/>
    <w:rsid w:val="00652D8E"/>
    <w:rsid w:val="007F5185"/>
    <w:rsid w:val="00854B24"/>
    <w:rsid w:val="00A82174"/>
    <w:rsid w:val="00DC1BAF"/>
    <w:rsid w:val="00DF2895"/>
    <w:rsid w:val="00E3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81AE"/>
  <w15:chartTrackingRefBased/>
  <w15:docId w15:val="{E96C9767-8446-46B4-92E6-9C535105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9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8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483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DF2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2026-01-04T12:48:00Z</dcterms:created>
  <dcterms:modified xsi:type="dcterms:W3CDTF">2026-01-04T14:35:00Z</dcterms:modified>
</cp:coreProperties>
</file>